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黑体" w:hAnsi="黑体" w:eastAsia="黑体" w:cs="宋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sz w:val="32"/>
          <w:szCs w:val="32"/>
        </w:rPr>
        <w:t>附件</w:t>
      </w:r>
    </w:p>
    <w:p>
      <w:pPr>
        <w:spacing w:line="480" w:lineRule="exact"/>
        <w:jc w:val="center"/>
        <w:rPr>
          <w:rFonts w:hint="eastAsia" w:ascii="宋体" w:hAnsi="宋体"/>
          <w:color w:val="000000"/>
          <w:sz w:val="44"/>
          <w:szCs w:val="44"/>
        </w:rPr>
      </w:pPr>
    </w:p>
    <w:p>
      <w:pPr>
        <w:spacing w:line="480" w:lineRule="exact"/>
        <w:jc w:val="center"/>
        <w:rPr>
          <w:rFonts w:ascii="黑体" w:hAnsi="黑体" w:eastAsia="黑体"/>
          <w:b/>
          <w:color w:val="000000"/>
          <w:sz w:val="30"/>
          <w:szCs w:val="30"/>
        </w:rPr>
      </w:pPr>
      <w:r>
        <w:rPr>
          <w:rFonts w:ascii="黑体" w:hAnsi="黑体" w:eastAsia="黑体"/>
          <w:b/>
          <w:color w:val="000000"/>
          <w:sz w:val="30"/>
          <w:szCs w:val="30"/>
        </w:rPr>
        <w:t>湖南工商大学研究生课程教学大纲</w:t>
      </w:r>
    </w:p>
    <w:p>
      <w:pPr>
        <w:spacing w:line="480" w:lineRule="exact"/>
        <w:jc w:val="center"/>
        <w:rPr>
          <w:i/>
          <w:iCs/>
          <w:color w:val="000000"/>
          <w:szCs w:val="21"/>
        </w:rPr>
      </w:pPr>
      <w:r>
        <w:rPr>
          <w:b/>
          <w:bCs/>
          <w:color w:val="000000"/>
          <w:sz w:val="30"/>
          <w:szCs w:val="30"/>
        </w:rPr>
        <w:t>（黑体，小三号，居中）</w:t>
      </w:r>
    </w:p>
    <w:p>
      <w:pPr>
        <w:pStyle w:val="5"/>
        <w:spacing w:line="480" w:lineRule="exact"/>
        <w:ind w:firstLine="424" w:firstLineChars="177"/>
        <w:rPr>
          <w:rFonts w:ascii="Times New Roman"/>
          <w:color w:val="000000"/>
          <w:sz w:val="24"/>
        </w:rPr>
      </w:pPr>
      <w:r>
        <w:rPr>
          <w:rFonts w:ascii="Times New Roman"/>
          <w:color w:val="000000"/>
          <w:sz w:val="24"/>
        </w:rPr>
        <w:t>（空一行）窗体顶端</w:t>
      </w:r>
    </w:p>
    <w:p>
      <w:pPr>
        <w:widowControl/>
        <w:spacing w:line="480" w:lineRule="exact"/>
        <w:ind w:right="300" w:firstLine="424" w:firstLineChars="177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课程编号：（按</w:t>
      </w:r>
      <w:r>
        <w:rPr>
          <w:color w:val="000000"/>
          <w:sz w:val="24"/>
        </w:rPr>
        <w:t>培养方案课程编号</w:t>
      </w:r>
      <w:r>
        <w:rPr>
          <w:color w:val="000000"/>
          <w:kern w:val="0"/>
          <w:sz w:val="24"/>
        </w:rPr>
        <w:t>）</w:t>
      </w:r>
    </w:p>
    <w:p>
      <w:pPr>
        <w:widowControl/>
        <w:spacing w:line="480" w:lineRule="exact"/>
        <w:ind w:right="300" w:firstLine="424" w:firstLineChars="177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课程名称：（全称）</w:t>
      </w:r>
    </w:p>
    <w:p>
      <w:pPr>
        <w:widowControl/>
        <w:spacing w:line="480" w:lineRule="exact"/>
        <w:ind w:right="300" w:firstLine="424" w:firstLineChars="177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英文名称：（全称，Times New Roman小四）</w:t>
      </w:r>
    </w:p>
    <w:p>
      <w:pPr>
        <w:widowControl/>
        <w:spacing w:line="480" w:lineRule="exact"/>
        <w:ind w:right="300" w:firstLine="424" w:firstLineChars="177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总 学 时：</w:t>
      </w:r>
    </w:p>
    <w:p>
      <w:pPr>
        <w:widowControl/>
        <w:spacing w:line="480" w:lineRule="exact"/>
        <w:ind w:right="300" w:firstLine="424" w:firstLineChars="177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学    分：</w:t>
      </w:r>
    </w:p>
    <w:p>
      <w:pPr>
        <w:widowControl/>
        <w:spacing w:line="480" w:lineRule="exact"/>
        <w:ind w:right="300" w:firstLine="424" w:firstLineChars="177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课程类型：（公共学位课、</w:t>
      </w:r>
      <w:r>
        <w:rPr>
          <w:rFonts w:hint="eastAsia"/>
          <w:color w:val="000000"/>
          <w:kern w:val="0"/>
          <w:sz w:val="24"/>
          <w:lang w:val="en-US" w:eastAsia="zh-CN"/>
        </w:rPr>
        <w:t>学位基础课、</w:t>
      </w:r>
      <w:r>
        <w:rPr>
          <w:rFonts w:hint="eastAsia"/>
          <w:color w:val="000000"/>
          <w:kern w:val="0"/>
          <w:sz w:val="24"/>
        </w:rPr>
        <w:t>学科基础课</w:t>
      </w:r>
      <w:bookmarkStart w:id="1" w:name="_GoBack"/>
      <w:bookmarkEnd w:id="1"/>
      <w:r>
        <w:rPr>
          <w:rFonts w:hint="eastAsia"/>
          <w:color w:val="000000"/>
          <w:kern w:val="0"/>
          <w:sz w:val="24"/>
        </w:rPr>
        <w:t>、</w:t>
      </w:r>
      <w:r>
        <w:rPr>
          <w:color w:val="000000"/>
          <w:kern w:val="0"/>
          <w:sz w:val="24"/>
        </w:rPr>
        <w:t>选修课、实践教学课）</w:t>
      </w:r>
    </w:p>
    <w:p>
      <w:pPr>
        <w:widowControl/>
        <w:spacing w:line="480" w:lineRule="exact"/>
        <w:ind w:right="300" w:firstLine="424" w:firstLineChars="177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先修课程：（1-4门）</w:t>
      </w:r>
    </w:p>
    <w:p>
      <w:pPr>
        <w:widowControl/>
        <w:spacing w:line="480" w:lineRule="exact"/>
        <w:ind w:right="300" w:firstLine="424" w:firstLineChars="177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适用范围：（一级学科/专业类别、层次）</w:t>
      </w:r>
    </w:p>
    <w:p>
      <w:pPr>
        <w:widowControl/>
        <w:spacing w:line="480" w:lineRule="exact"/>
        <w:ind w:right="300" w:firstLine="424" w:firstLineChars="177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开课单位：                         </w:t>
      </w:r>
    </w:p>
    <w:p>
      <w:pPr>
        <w:widowControl/>
        <w:spacing w:line="480" w:lineRule="exact"/>
        <w:ind w:right="300" w:firstLine="424" w:firstLineChars="177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课程负责人：                        </w:t>
      </w:r>
    </w:p>
    <w:p>
      <w:pPr>
        <w:widowControl/>
        <w:spacing w:line="480" w:lineRule="exact"/>
        <w:ind w:right="300" w:firstLine="424" w:firstLineChars="177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大纲撰写人：                        大纲审定人：</w:t>
      </w:r>
    </w:p>
    <w:p>
      <w:pPr>
        <w:widowControl/>
        <w:spacing w:before="150" w:line="480" w:lineRule="exact"/>
        <w:ind w:firstLine="424" w:firstLineChars="177"/>
        <w:jc w:val="left"/>
        <w:rPr>
          <w:color w:val="000000"/>
          <w:sz w:val="24"/>
        </w:rPr>
      </w:pPr>
      <w:r>
        <w:rPr>
          <w:bCs/>
          <w:color w:val="000000"/>
          <w:kern w:val="0"/>
          <w:sz w:val="24"/>
        </w:rPr>
        <w:t>（以上中文文字均用宋体，小四号，固定值2</w:t>
      </w:r>
      <w:r>
        <w:rPr>
          <w:rFonts w:hint="eastAsia"/>
          <w:bCs/>
          <w:color w:val="000000"/>
          <w:kern w:val="0"/>
          <w:sz w:val="24"/>
        </w:rPr>
        <w:t>4</w:t>
      </w:r>
      <w:r>
        <w:rPr>
          <w:bCs/>
          <w:color w:val="000000"/>
          <w:kern w:val="0"/>
          <w:sz w:val="24"/>
        </w:rPr>
        <w:t>磅行间距）</w:t>
      </w:r>
    </w:p>
    <w:p>
      <w:pPr>
        <w:widowControl/>
        <w:wordWrap w:val="0"/>
        <w:spacing w:line="480" w:lineRule="exact"/>
        <w:ind w:right="300" w:firstLine="480" w:firstLineChars="200"/>
        <w:rPr>
          <w:color w:val="000000"/>
          <w:kern w:val="0"/>
          <w:sz w:val="24"/>
        </w:rPr>
      </w:pPr>
    </w:p>
    <w:p>
      <w:pPr>
        <w:widowControl/>
        <w:wordWrap w:val="0"/>
        <w:spacing w:line="480" w:lineRule="exact"/>
        <w:ind w:right="300" w:firstLine="480" w:firstLineChars="200"/>
        <w:rPr>
          <w:i/>
          <w:iCs/>
          <w:color w:val="000000"/>
          <w:kern w:val="0"/>
          <w:sz w:val="24"/>
        </w:rPr>
      </w:pPr>
      <w:r>
        <w:rPr>
          <w:rFonts w:eastAsia="黑体"/>
          <w:color w:val="000000"/>
          <w:kern w:val="0"/>
          <w:sz w:val="24"/>
        </w:rPr>
        <w:t>一、课程简介（黑体，小四号，</w:t>
      </w:r>
      <w:r>
        <w:rPr>
          <w:rFonts w:hint="eastAsia" w:eastAsia="黑体"/>
          <w:color w:val="000000"/>
          <w:kern w:val="0"/>
          <w:sz w:val="24"/>
        </w:rPr>
        <w:t>一级标题</w:t>
      </w:r>
      <w:r>
        <w:rPr>
          <w:rFonts w:eastAsia="黑体"/>
          <w:color w:val="000000"/>
          <w:kern w:val="0"/>
          <w:sz w:val="24"/>
        </w:rPr>
        <w:t>下同）</w:t>
      </w:r>
    </w:p>
    <w:p>
      <w:pPr>
        <w:widowControl/>
        <w:wordWrap w:val="0"/>
        <w:spacing w:line="480" w:lineRule="exact"/>
        <w:ind w:right="300" w:firstLine="480" w:firstLineChars="200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简要介绍课程性质、任务和要求等</w:t>
      </w:r>
      <w:r>
        <w:rPr>
          <w:rFonts w:hint="eastAsia"/>
          <w:color w:val="000000"/>
          <w:kern w:val="0"/>
          <w:sz w:val="24"/>
        </w:rPr>
        <w:t>，</w:t>
      </w:r>
      <w:r>
        <w:rPr>
          <w:color w:val="000000"/>
          <w:kern w:val="0"/>
          <w:sz w:val="24"/>
        </w:rPr>
        <w:t>200字左右</w:t>
      </w:r>
      <w:r>
        <w:rPr>
          <w:rFonts w:hint="eastAsia"/>
          <w:color w:val="000000"/>
          <w:kern w:val="0"/>
          <w:sz w:val="24"/>
        </w:rPr>
        <w:t>（正文宋体小四号，下同）</w:t>
      </w:r>
    </w:p>
    <w:p>
      <w:pPr>
        <w:widowControl/>
        <w:wordWrap w:val="0"/>
        <w:spacing w:line="480" w:lineRule="exact"/>
        <w:ind w:right="300" w:firstLine="480" w:firstLineChars="200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······</w:t>
      </w:r>
    </w:p>
    <w:p>
      <w:pPr>
        <w:widowControl/>
        <w:numPr>
          <w:ilvl w:val="0"/>
          <w:numId w:val="1"/>
        </w:numPr>
        <w:wordWrap w:val="0"/>
        <w:spacing w:line="480" w:lineRule="exact"/>
        <w:ind w:right="300" w:firstLine="480" w:firstLineChars="200"/>
        <w:rPr>
          <w:rFonts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本课程在适用学科与专业领域的地位及本课程特色</w:t>
      </w:r>
    </w:p>
    <w:p>
      <w:pPr>
        <w:widowControl/>
        <w:wordWrap w:val="0"/>
        <w:spacing w:line="480" w:lineRule="exact"/>
        <w:ind w:right="300" w:firstLine="480" w:firstLineChars="200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······</w:t>
      </w:r>
    </w:p>
    <w:p>
      <w:pPr>
        <w:widowControl/>
        <w:wordWrap w:val="0"/>
        <w:spacing w:line="480" w:lineRule="exact"/>
        <w:ind w:right="300" w:firstLine="482" w:firstLineChars="200"/>
        <w:rPr>
          <w:rFonts w:ascii="黑体" w:hAnsi="黑体" w:eastAsia="黑体" w:cs="黑体"/>
          <w:b/>
          <w:bCs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4"/>
        </w:rPr>
        <w:t>三、课程教学目标</w:t>
      </w:r>
    </w:p>
    <w:p>
      <w:pPr>
        <w:widowControl/>
        <w:spacing w:line="480" w:lineRule="exact"/>
        <w:ind w:firstLine="480" w:firstLineChars="200"/>
        <w:jc w:val="left"/>
        <w:rPr>
          <w:bCs/>
          <w:iCs/>
          <w:color w:val="000000"/>
          <w:sz w:val="24"/>
        </w:rPr>
      </w:pPr>
      <w:r>
        <w:rPr>
          <w:bCs/>
          <w:color w:val="000000"/>
          <w:sz w:val="24"/>
        </w:rPr>
        <w:t>学生通过该课程的学习，</w:t>
      </w:r>
      <w:r>
        <w:rPr>
          <w:bCs/>
          <w:iCs/>
          <w:color w:val="000000"/>
          <w:sz w:val="24"/>
        </w:rPr>
        <w:t>在</w:t>
      </w:r>
      <w:bookmarkStart w:id="0" w:name="_Hlk21690592"/>
      <w:r>
        <w:rPr>
          <w:bCs/>
          <w:iCs/>
          <w:color w:val="000000"/>
          <w:sz w:val="24"/>
        </w:rPr>
        <w:t>知识、能力、育人</w:t>
      </w:r>
      <w:bookmarkEnd w:id="0"/>
      <w:r>
        <w:rPr>
          <w:bCs/>
          <w:iCs/>
          <w:color w:val="000000"/>
          <w:sz w:val="24"/>
        </w:rPr>
        <w:t>等方面应达到的目标。</w:t>
      </w:r>
    </w:p>
    <w:p>
      <w:pPr>
        <w:widowControl/>
        <w:wordWrap w:val="0"/>
        <w:spacing w:line="480" w:lineRule="exact"/>
        <w:ind w:right="300" w:firstLine="480" w:firstLineChars="200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······</w:t>
      </w:r>
    </w:p>
    <w:p>
      <w:pPr>
        <w:widowControl/>
        <w:spacing w:line="480" w:lineRule="exact"/>
        <w:ind w:firstLine="480" w:firstLineChars="200"/>
        <w:jc w:val="left"/>
        <w:rPr>
          <w:bCs/>
          <w:iCs/>
          <w:color w:val="000000"/>
          <w:kern w:val="0"/>
          <w:sz w:val="24"/>
        </w:rPr>
      </w:pPr>
      <w:r>
        <w:rPr>
          <w:bCs/>
          <w:iCs/>
          <w:color w:val="000000"/>
          <w:sz w:val="24"/>
        </w:rPr>
        <w:t>育人目标：面向学生的成长成才，坚定学生理想信念，厚植爱国主义情怀，</w:t>
      </w:r>
      <w:r>
        <w:rPr>
          <w:bCs/>
          <w:color w:val="000000"/>
          <w:kern w:val="0"/>
          <w:sz w:val="24"/>
        </w:rPr>
        <w:t>培育学生探索真知、勇于创新的科学精神等</w:t>
      </w:r>
      <w:r>
        <w:rPr>
          <w:bCs/>
          <w:iCs/>
          <w:color w:val="000000"/>
          <w:sz w:val="24"/>
        </w:rPr>
        <w:t>。 具体参见《湖南工商大学课程思政教育教学改革实施方案》。</w:t>
      </w:r>
    </w:p>
    <w:p>
      <w:pPr>
        <w:pStyle w:val="2"/>
        <w:spacing w:before="0" w:beforeAutospacing="0" w:after="0" w:afterAutospacing="0" w:line="480" w:lineRule="exact"/>
        <w:ind w:firstLine="48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四、课程教学内容及要求</w:t>
      </w:r>
      <w:r>
        <w:rPr>
          <w:rFonts w:ascii="Times New Roman" w:hAnsi="Times New Roman" w:eastAsia="黑体" w:cs="Times New Roman"/>
          <w:color w:val="000000"/>
        </w:rPr>
        <w:br w:type="textWrapping"/>
      </w:r>
      <w:r>
        <w:rPr>
          <w:rFonts w:ascii="Times New Roman" w:hAnsi="Times New Roman" w:eastAsia="黑体" w:cs="Times New Roman"/>
          <w:color w:val="000000"/>
        </w:rPr>
        <w:t xml:space="preserve">   （</w:t>
      </w:r>
      <w:r>
        <w:rPr>
          <w:rFonts w:ascii="Times New Roman" w:hAnsi="Times New Roman" w:cs="Times New Roman"/>
          <w:color w:val="000000"/>
        </w:rPr>
        <w:t>对每一教学单元内容，列出教学内容的要点，指出应达到的深度和广度，说明哪些内容是重点，哪些是难点，并列出主要的教学方法、思考讨论的问题）</w:t>
      </w:r>
    </w:p>
    <w:p>
      <w:pPr>
        <w:widowControl/>
        <w:wordWrap w:val="0"/>
        <w:spacing w:line="480" w:lineRule="exact"/>
        <w:ind w:right="300" w:firstLine="482" w:firstLineChars="200"/>
        <w:jc w:val="center"/>
        <w:rPr>
          <w:b/>
          <w:bCs/>
          <w:color w:val="000000"/>
          <w:kern w:val="0"/>
          <w:sz w:val="24"/>
        </w:rPr>
      </w:pPr>
    </w:p>
    <w:p>
      <w:pPr>
        <w:spacing w:line="480" w:lineRule="exact"/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t>第一章  XXXXXX</w:t>
      </w:r>
      <w:r>
        <w:rPr>
          <w:b/>
          <w:bCs/>
          <w:color w:val="000000"/>
          <w:sz w:val="24"/>
        </w:rPr>
        <w:t>（宋体小四 加粗，居中，下同）</w:t>
      </w:r>
    </w:p>
    <w:p>
      <w:pPr>
        <w:spacing w:line="480" w:lineRule="exact"/>
        <w:rPr>
          <w:color w:val="000000"/>
          <w:sz w:val="24"/>
        </w:rPr>
      </w:pPr>
    </w:p>
    <w:p>
      <w:pPr>
        <w:spacing w:line="480" w:lineRule="exact"/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【</w:t>
      </w:r>
      <w:r>
        <w:rPr>
          <w:b/>
          <w:color w:val="000000"/>
          <w:sz w:val="24"/>
        </w:rPr>
        <w:t>教学目的与要求</w:t>
      </w:r>
      <w:r>
        <w:rPr>
          <w:color w:val="000000"/>
          <w:sz w:val="24"/>
        </w:rPr>
        <w:t>】</w:t>
      </w:r>
      <w:r>
        <w:rPr>
          <w:b/>
          <w:bCs/>
          <w:color w:val="000000"/>
          <w:sz w:val="24"/>
        </w:rPr>
        <w:t>（宋体小四 加粗，下同）</w:t>
      </w:r>
    </w:p>
    <w:p>
      <w:pPr>
        <w:spacing w:line="480" w:lineRule="exact"/>
        <w:rPr>
          <w:i/>
          <w:iCs/>
          <w:color w:val="000000"/>
          <w:sz w:val="24"/>
        </w:rPr>
      </w:pPr>
      <w:r>
        <w:rPr>
          <w:i/>
          <w:iCs/>
          <w:color w:val="000000"/>
          <w:sz w:val="24"/>
        </w:rPr>
        <w:t xml:space="preserve">          </w:t>
      </w:r>
    </w:p>
    <w:p>
      <w:pPr>
        <w:spacing w:line="480" w:lineRule="exact"/>
        <w:ind w:left="418" w:leftChars="199"/>
        <w:rPr>
          <w:color w:val="000000"/>
          <w:sz w:val="24"/>
        </w:rPr>
      </w:pPr>
      <w:r>
        <w:rPr>
          <w:color w:val="000000"/>
          <w:sz w:val="24"/>
        </w:rPr>
        <w:t>【</w:t>
      </w:r>
      <w:r>
        <w:rPr>
          <w:b/>
          <w:color w:val="000000"/>
          <w:sz w:val="24"/>
        </w:rPr>
        <w:t>教学重点与难点</w:t>
      </w:r>
      <w:r>
        <w:rPr>
          <w:color w:val="000000"/>
          <w:sz w:val="24"/>
        </w:rPr>
        <w:t>】</w:t>
      </w:r>
    </w:p>
    <w:p>
      <w:pPr>
        <w:spacing w:line="480" w:lineRule="exact"/>
        <w:ind w:left="540" w:leftChars="257" w:firstLine="120" w:firstLineChars="50"/>
        <w:rPr>
          <w:color w:val="000000"/>
          <w:sz w:val="24"/>
        </w:rPr>
      </w:pPr>
    </w:p>
    <w:p>
      <w:pPr>
        <w:spacing w:line="480" w:lineRule="exact"/>
        <w:ind w:left="418" w:leftChars="199"/>
        <w:rPr>
          <w:color w:val="000000"/>
          <w:sz w:val="24"/>
        </w:rPr>
      </w:pPr>
      <w:r>
        <w:rPr>
          <w:color w:val="000000"/>
          <w:sz w:val="24"/>
        </w:rPr>
        <w:t>【</w:t>
      </w:r>
      <w:r>
        <w:rPr>
          <w:b/>
          <w:color w:val="000000"/>
          <w:sz w:val="24"/>
        </w:rPr>
        <w:t>教学内容</w:t>
      </w:r>
      <w:r>
        <w:rPr>
          <w:color w:val="000000"/>
          <w:sz w:val="24"/>
        </w:rPr>
        <w:t>】</w:t>
      </w:r>
    </w:p>
    <w:p>
      <w:pPr>
        <w:widowControl/>
        <w:wordWrap w:val="0"/>
        <w:spacing w:line="480" w:lineRule="exact"/>
        <w:ind w:right="300" w:firstLine="960" w:firstLineChars="400"/>
        <w:rPr>
          <w:color w:val="000000"/>
          <w:sz w:val="24"/>
        </w:rPr>
      </w:pPr>
      <w:r>
        <w:rPr>
          <w:color w:val="000000"/>
          <w:sz w:val="24"/>
        </w:rPr>
        <w:t xml:space="preserve">第一节 </w:t>
      </w:r>
      <w:r>
        <w:rPr>
          <w:color w:val="000000"/>
          <w:kern w:val="0"/>
          <w:sz w:val="24"/>
        </w:rPr>
        <w:t>······</w:t>
      </w:r>
    </w:p>
    <w:p>
      <w:pPr>
        <w:spacing w:line="480" w:lineRule="exact"/>
        <w:ind w:firstLine="960" w:firstLineChars="4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1. </w:t>
      </w:r>
      <w:r>
        <w:rPr>
          <w:color w:val="000000"/>
          <w:sz w:val="24"/>
        </w:rPr>
        <w:t>主要内容</w:t>
      </w:r>
    </w:p>
    <w:p>
      <w:pPr>
        <w:spacing w:line="480" w:lineRule="exact"/>
        <w:ind w:firstLine="960" w:firstLineChars="4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2. </w:t>
      </w:r>
      <w:r>
        <w:rPr>
          <w:color w:val="000000"/>
          <w:sz w:val="24"/>
        </w:rPr>
        <w:t>基本概念和知识点</w:t>
      </w:r>
    </w:p>
    <w:p>
      <w:pPr>
        <w:spacing w:line="480" w:lineRule="exact"/>
        <w:ind w:left="540"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第二节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kern w:val="0"/>
          <w:sz w:val="24"/>
        </w:rPr>
        <w:t>······</w:t>
      </w:r>
    </w:p>
    <w:p>
      <w:pPr>
        <w:spacing w:line="480" w:lineRule="exact"/>
        <w:ind w:firstLine="960" w:firstLineChars="4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1. </w:t>
      </w:r>
      <w:r>
        <w:rPr>
          <w:color w:val="000000"/>
          <w:sz w:val="24"/>
        </w:rPr>
        <w:t>主要内容</w:t>
      </w:r>
    </w:p>
    <w:p>
      <w:pPr>
        <w:spacing w:line="480" w:lineRule="exact"/>
        <w:ind w:firstLine="960" w:firstLineChars="4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2. </w:t>
      </w:r>
      <w:r>
        <w:rPr>
          <w:color w:val="000000"/>
          <w:sz w:val="24"/>
        </w:rPr>
        <w:t xml:space="preserve">基本概念和知识点         </w:t>
      </w:r>
    </w:p>
    <w:p>
      <w:pPr>
        <w:spacing w:line="480" w:lineRule="exact"/>
        <w:ind w:firstLine="240" w:firstLineChars="100"/>
        <w:rPr>
          <w:color w:val="000000"/>
          <w:sz w:val="24"/>
        </w:rPr>
      </w:pPr>
      <w:r>
        <w:rPr>
          <w:color w:val="000000"/>
          <w:sz w:val="24"/>
        </w:rPr>
        <w:t>【</w:t>
      </w:r>
      <w:r>
        <w:rPr>
          <w:b/>
          <w:color w:val="000000"/>
          <w:sz w:val="24"/>
        </w:rPr>
        <w:t>教学方法</w:t>
      </w:r>
      <w:r>
        <w:rPr>
          <w:color w:val="000000"/>
          <w:sz w:val="24"/>
        </w:rPr>
        <w:t>】</w:t>
      </w:r>
    </w:p>
    <w:p>
      <w:pPr>
        <w:spacing w:line="480" w:lineRule="exact"/>
        <w:ind w:firstLine="240" w:firstLineChars="100"/>
        <w:outlineLvl w:val="0"/>
        <w:rPr>
          <w:color w:val="000000"/>
          <w:sz w:val="24"/>
        </w:rPr>
      </w:pPr>
      <w:r>
        <w:rPr>
          <w:color w:val="000000"/>
          <w:sz w:val="24"/>
        </w:rPr>
        <w:t>【</w:t>
      </w:r>
      <w:r>
        <w:rPr>
          <w:b/>
          <w:color w:val="000000"/>
          <w:sz w:val="24"/>
        </w:rPr>
        <w:t>思考与讨论</w:t>
      </w:r>
      <w:r>
        <w:rPr>
          <w:color w:val="000000"/>
          <w:sz w:val="24"/>
        </w:rPr>
        <w:t>】</w:t>
      </w:r>
    </w:p>
    <w:p>
      <w:pPr>
        <w:tabs>
          <w:tab w:val="left" w:pos="0"/>
        </w:tabs>
        <w:spacing w:line="480" w:lineRule="exact"/>
        <w:ind w:firstLine="840" w:firstLineChars="350"/>
        <w:rPr>
          <w:color w:val="000000"/>
          <w:sz w:val="24"/>
        </w:rPr>
      </w:pPr>
      <w:r>
        <w:rPr>
          <w:color w:val="000000"/>
          <w:sz w:val="24"/>
        </w:rPr>
        <w:t>（要求列出2-4个本部分教学所涉及的前沿学术论题）</w:t>
      </w:r>
    </w:p>
    <w:p>
      <w:pPr>
        <w:spacing w:line="480" w:lineRule="exact"/>
        <w:ind w:left="540"/>
        <w:rPr>
          <w:b/>
          <w:color w:val="000000"/>
          <w:sz w:val="24"/>
        </w:rPr>
      </w:pPr>
    </w:p>
    <w:p>
      <w:pPr>
        <w:spacing w:line="480" w:lineRule="exact"/>
        <w:ind w:left="540" w:leftChars="257" w:firstLine="1771" w:firstLineChars="735"/>
        <w:rPr>
          <w:b/>
          <w:color w:val="000000"/>
          <w:sz w:val="24"/>
        </w:rPr>
      </w:pPr>
      <w:r>
        <w:rPr>
          <w:b/>
          <w:color w:val="000000"/>
          <w:sz w:val="24"/>
        </w:rPr>
        <w:t>第二章  XXXXXX</w:t>
      </w:r>
    </w:p>
    <w:p>
      <w:pPr>
        <w:widowControl/>
        <w:wordWrap w:val="0"/>
        <w:spacing w:line="480" w:lineRule="exact"/>
        <w:ind w:right="300" w:firstLine="720" w:firstLineChars="300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······</w:t>
      </w:r>
    </w:p>
    <w:p>
      <w:pPr>
        <w:widowControl/>
        <w:wordWrap w:val="0"/>
        <w:spacing w:line="480" w:lineRule="exact"/>
        <w:ind w:right="300" w:firstLine="720" w:firstLineChars="300"/>
        <w:rPr>
          <w:rFonts w:eastAsia="黑体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······</w:t>
      </w:r>
    </w:p>
    <w:p>
      <w:pPr>
        <w:widowControl/>
        <w:wordWrap w:val="0"/>
        <w:spacing w:line="480" w:lineRule="exact"/>
        <w:ind w:right="300" w:firstLine="590" w:firstLineChars="246"/>
        <w:rPr>
          <w:color w:val="000000"/>
          <w:kern w:val="0"/>
          <w:sz w:val="24"/>
        </w:rPr>
      </w:pPr>
      <w:r>
        <w:rPr>
          <w:rFonts w:eastAsia="黑体"/>
          <w:color w:val="000000"/>
          <w:kern w:val="0"/>
          <w:sz w:val="24"/>
        </w:rPr>
        <w:t>五、实践教学环节</w:t>
      </w:r>
    </w:p>
    <w:p>
      <w:pPr>
        <w:widowControl/>
        <w:wordWrap w:val="0"/>
        <w:spacing w:line="480" w:lineRule="exact"/>
        <w:ind w:right="300" w:firstLine="720" w:firstLineChars="300"/>
        <w:rPr>
          <w:rFonts w:hint="eastAsia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······</w:t>
      </w:r>
    </w:p>
    <w:p>
      <w:pPr>
        <w:widowControl/>
        <w:wordWrap w:val="0"/>
        <w:spacing w:line="480" w:lineRule="exact"/>
        <w:ind w:right="300" w:firstLine="590" w:firstLineChars="246"/>
        <w:rPr>
          <w:rFonts w:eastAsia="黑体"/>
          <w:bCs/>
          <w:color w:val="000000"/>
          <w:kern w:val="0"/>
          <w:sz w:val="24"/>
        </w:rPr>
      </w:pPr>
      <w:r>
        <w:rPr>
          <w:rFonts w:eastAsia="黑体"/>
          <w:color w:val="000000"/>
          <w:kern w:val="0"/>
          <w:sz w:val="24"/>
        </w:rPr>
        <w:t>六、教学计划与课时分配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2579"/>
        <w:gridCol w:w="1450"/>
        <w:gridCol w:w="1450"/>
        <w:gridCol w:w="1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内  容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理论课时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实践课时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合 计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wordWrap w:val="0"/>
        <w:spacing w:line="480" w:lineRule="exact"/>
        <w:ind w:right="300" w:firstLine="240" w:firstLineChars="100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（表格居中，表格行高1.0cm，行间固定值</w:t>
      </w:r>
      <w:r>
        <w:rPr>
          <w:rFonts w:hint="eastAsia"/>
          <w:bCs/>
          <w:color w:val="000000"/>
          <w:kern w:val="0"/>
          <w:sz w:val="24"/>
        </w:rPr>
        <w:t>24</w:t>
      </w:r>
      <w:r>
        <w:rPr>
          <w:bCs/>
          <w:color w:val="000000"/>
          <w:kern w:val="0"/>
          <w:sz w:val="24"/>
        </w:rPr>
        <w:t>磅，表格内容字体宋体小四）</w:t>
      </w:r>
    </w:p>
    <w:p>
      <w:pPr>
        <w:widowControl/>
        <w:wordWrap w:val="0"/>
        <w:spacing w:line="480" w:lineRule="exact"/>
        <w:ind w:right="300" w:firstLine="600" w:firstLineChars="250"/>
        <w:rPr>
          <w:rFonts w:eastAsia="黑体"/>
          <w:color w:val="000000"/>
          <w:kern w:val="0"/>
          <w:sz w:val="24"/>
        </w:rPr>
      </w:pPr>
      <w:r>
        <w:rPr>
          <w:rFonts w:eastAsia="黑体"/>
          <w:bCs/>
          <w:color w:val="000000"/>
          <w:kern w:val="0"/>
          <w:sz w:val="24"/>
        </w:rPr>
        <w:t>七、考核要求、方式及成绩构成</w:t>
      </w:r>
    </w:p>
    <w:p>
      <w:pPr>
        <w:widowControl/>
        <w:wordWrap w:val="0"/>
        <w:spacing w:line="480" w:lineRule="exact"/>
        <w:ind w:right="300" w:firstLine="720" w:firstLineChars="300"/>
        <w:rPr>
          <w:rFonts w:eastAsia="黑体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······</w:t>
      </w:r>
    </w:p>
    <w:p>
      <w:pPr>
        <w:widowControl/>
        <w:wordWrap w:val="0"/>
        <w:spacing w:line="480" w:lineRule="exact"/>
        <w:ind w:right="300" w:firstLine="556" w:firstLineChars="232"/>
        <w:rPr>
          <w:rFonts w:eastAsia="黑体"/>
          <w:bCs/>
          <w:color w:val="000000"/>
          <w:kern w:val="0"/>
          <w:sz w:val="24"/>
        </w:rPr>
      </w:pPr>
      <w:r>
        <w:rPr>
          <w:rFonts w:eastAsia="黑体"/>
          <w:color w:val="000000"/>
          <w:kern w:val="0"/>
          <w:sz w:val="24"/>
        </w:rPr>
        <w:t>八、推荐</w:t>
      </w:r>
      <w:r>
        <w:rPr>
          <w:rFonts w:eastAsia="黑体"/>
          <w:bCs/>
          <w:color w:val="000000"/>
          <w:kern w:val="0"/>
          <w:sz w:val="24"/>
        </w:rPr>
        <w:t>教材与主要参考书目</w:t>
      </w:r>
    </w:p>
    <w:p>
      <w:pPr>
        <w:widowControl/>
        <w:wordWrap w:val="0"/>
        <w:spacing w:line="480" w:lineRule="exact"/>
        <w:ind w:right="300" w:firstLine="482" w:firstLineChars="200"/>
        <w:outlineLvl w:val="0"/>
        <w:rPr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（一）推荐教材：</w:t>
      </w:r>
    </w:p>
    <w:p>
      <w:pPr>
        <w:widowControl/>
        <w:snapToGrid w:val="0"/>
        <w:spacing w:line="480" w:lineRule="exact"/>
        <w:ind w:left="500" w:leftChars="238" w:firstLine="120" w:firstLineChars="50"/>
        <w:rPr>
          <w:color w:val="000000"/>
          <w:kern w:val="0"/>
          <w:sz w:val="24"/>
        </w:rPr>
      </w:pPr>
      <w:r>
        <w:rPr>
          <w:color w:val="000000"/>
          <w:sz w:val="24"/>
        </w:rPr>
        <w:t>[序号]</w:t>
      </w:r>
      <w:r>
        <w:rPr>
          <w:color w:val="000000"/>
          <w:kern w:val="0"/>
          <w:sz w:val="24"/>
        </w:rPr>
        <w:t>编（著）者名，《教材名》，出版社名称，××年版。</w:t>
      </w:r>
    </w:p>
    <w:p>
      <w:pPr>
        <w:widowControl/>
        <w:wordWrap w:val="0"/>
        <w:spacing w:line="480" w:lineRule="exact"/>
        <w:ind w:right="300" w:firstLine="482" w:firstLineChars="200"/>
        <w:outlineLvl w:val="0"/>
        <w:rPr>
          <w:color w:val="000000"/>
          <w:kern w:val="0"/>
          <w:sz w:val="24"/>
        </w:rPr>
      </w:pPr>
      <w:r>
        <w:rPr>
          <w:b/>
          <w:color w:val="000000"/>
          <w:sz w:val="24"/>
        </w:rPr>
        <w:t>（二）主要</w:t>
      </w:r>
      <w:r>
        <w:rPr>
          <w:b/>
          <w:color w:val="000000"/>
          <w:kern w:val="0"/>
          <w:sz w:val="24"/>
        </w:rPr>
        <w:t>参考书目：</w:t>
      </w:r>
      <w:r>
        <w:rPr>
          <w:color w:val="000000"/>
          <w:kern w:val="0"/>
          <w:sz w:val="24"/>
        </w:rPr>
        <w:t>（数量由编写者自定）</w:t>
      </w:r>
    </w:p>
    <w:p>
      <w:pPr>
        <w:widowControl/>
        <w:snapToGrid w:val="0"/>
        <w:spacing w:line="480" w:lineRule="exact"/>
        <w:ind w:firstLine="720" w:firstLineChars="300"/>
        <w:rPr>
          <w:color w:val="000000"/>
          <w:kern w:val="0"/>
          <w:sz w:val="24"/>
        </w:rPr>
      </w:pPr>
      <w:r>
        <w:rPr>
          <w:color w:val="000000"/>
          <w:sz w:val="24"/>
        </w:rPr>
        <w:t>[序号]</w:t>
      </w:r>
      <w:r>
        <w:rPr>
          <w:color w:val="000000"/>
          <w:kern w:val="0"/>
          <w:sz w:val="24"/>
        </w:rPr>
        <w:t>编者名</w:t>
      </w:r>
      <w:r>
        <w:rPr>
          <w:color w:val="000000"/>
          <w:sz w:val="24"/>
        </w:rPr>
        <w:t>，《书面</w:t>
      </w:r>
      <w:r>
        <w:rPr>
          <w:color w:val="000000"/>
          <w:kern w:val="0"/>
          <w:sz w:val="24"/>
        </w:rPr>
        <w:t>名》</w:t>
      </w:r>
      <w:r>
        <w:rPr>
          <w:color w:val="000000"/>
          <w:sz w:val="24"/>
        </w:rPr>
        <w:t>，</w:t>
      </w:r>
      <w:r>
        <w:rPr>
          <w:color w:val="000000"/>
          <w:kern w:val="0"/>
          <w:sz w:val="24"/>
        </w:rPr>
        <w:t>出版社名称，××年版。</w:t>
      </w:r>
    </w:p>
    <w:p>
      <w:pPr>
        <w:spacing w:line="480" w:lineRule="exact"/>
        <w:ind w:firstLine="482" w:firstLineChars="200"/>
        <w:outlineLvl w:val="0"/>
        <w:rPr>
          <w:rFonts w:eastAsia="楷体_GB2312"/>
          <w:b/>
          <w:bCs/>
          <w:color w:val="000000"/>
          <w:kern w:val="0"/>
          <w:sz w:val="24"/>
        </w:rPr>
      </w:pPr>
      <w:r>
        <w:rPr>
          <w:b/>
          <w:color w:val="000000"/>
          <w:sz w:val="24"/>
        </w:rPr>
        <w:t>（三）阅读期刊文章：</w:t>
      </w:r>
      <w:r>
        <w:rPr>
          <w:rFonts w:eastAsia="楷体_GB2312"/>
          <w:b/>
          <w:bCs/>
          <w:color w:val="000000"/>
          <w:kern w:val="0"/>
          <w:sz w:val="24"/>
        </w:rPr>
        <w:t xml:space="preserve"> </w:t>
      </w:r>
    </w:p>
    <w:p>
      <w:pPr>
        <w:widowControl/>
        <w:spacing w:line="480" w:lineRule="exact"/>
        <w:ind w:firstLine="720" w:firstLineChars="300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[序号]作者XXX,XXX.题名</w:t>
      </w:r>
      <w:r>
        <w:rPr>
          <w:color w:val="000000"/>
          <w:sz w:val="24"/>
        </w:rPr>
        <w:t>[J].</w:t>
      </w:r>
      <w:r>
        <w:rPr>
          <w:color w:val="000000"/>
          <w:kern w:val="0"/>
          <w:sz w:val="24"/>
        </w:rPr>
        <w:t>文献期刊名，年(期、卷)：页.</w:t>
      </w:r>
    </w:p>
    <w:p>
      <w:pPr>
        <w:widowControl/>
        <w:snapToGrid w:val="0"/>
        <w:spacing w:line="480" w:lineRule="exact"/>
        <w:rPr>
          <w:color w:val="000000"/>
          <w:kern w:val="0"/>
          <w:sz w:val="24"/>
        </w:rPr>
      </w:pPr>
    </w:p>
    <w:p>
      <w:pPr>
        <w:spacing w:line="480" w:lineRule="exact"/>
        <w:ind w:left="239" w:leftChars="114" w:firstLine="4200" w:firstLineChars="1750"/>
        <w:rPr>
          <w:b/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</w:t>
      </w:r>
    </w:p>
    <w:p>
      <w:pPr>
        <w:spacing w:line="480" w:lineRule="exact"/>
        <w:ind w:firstLine="463" w:firstLineChars="192"/>
        <w:rPr>
          <w:b/>
          <w:color w:val="000000"/>
          <w:sz w:val="24"/>
        </w:rPr>
      </w:pPr>
      <w:r>
        <w:rPr>
          <w:b/>
          <w:color w:val="000000"/>
          <w:sz w:val="24"/>
        </w:rPr>
        <w:t>排版格式要求：</w:t>
      </w:r>
    </w:p>
    <w:p>
      <w:pPr>
        <w:spacing w:line="480" w:lineRule="exact"/>
        <w:ind w:firstLine="460" w:firstLineChars="192"/>
        <w:rPr>
          <w:color w:val="000000"/>
          <w:sz w:val="24"/>
        </w:rPr>
      </w:pPr>
      <w:r>
        <w:rPr>
          <w:color w:val="000000"/>
          <w:sz w:val="24"/>
        </w:rPr>
        <w:t>（1）页面设置为：纸型：A4；页边距：上3.5cm  下3cm  左2.5cm  右2.5cm；</w:t>
      </w:r>
    </w:p>
    <w:p>
      <w:pPr>
        <w:spacing w:line="480" w:lineRule="exact"/>
        <w:ind w:firstLine="460" w:firstLineChars="192"/>
        <w:rPr>
          <w:color w:val="000000"/>
          <w:sz w:val="24"/>
        </w:rPr>
      </w:pPr>
      <w:r>
        <w:rPr>
          <w:color w:val="000000"/>
          <w:sz w:val="24"/>
        </w:rPr>
        <w:t>（2）正文宋体小四，标点符号在中文输入法状态下录入，</w:t>
      </w:r>
      <w:r>
        <w:rPr>
          <w:color w:val="000000"/>
          <w:kern w:val="0"/>
          <w:sz w:val="24"/>
        </w:rPr>
        <w:t>首行缩进2字符；</w:t>
      </w:r>
    </w:p>
    <w:p>
      <w:pPr>
        <w:tabs>
          <w:tab w:val="left" w:pos="720"/>
        </w:tabs>
        <w:spacing w:line="580" w:lineRule="exact"/>
        <w:ind w:firstLine="480" w:firstLineChars="200"/>
        <w:rPr>
          <w:rFonts w:hint="eastAsia"/>
        </w:rPr>
      </w:pPr>
      <w:r>
        <w:rPr>
          <w:color w:val="000000"/>
          <w:sz w:val="24"/>
        </w:rPr>
        <w:t>（3）正文行间距设置为固定值2</w:t>
      </w:r>
      <w:r>
        <w:rPr>
          <w:rFonts w:hint="eastAsia"/>
          <w:color w:val="000000"/>
          <w:sz w:val="24"/>
        </w:rPr>
        <w:t>4</w:t>
      </w:r>
      <w:r>
        <w:rPr>
          <w:color w:val="000000"/>
          <w:sz w:val="24"/>
        </w:rPr>
        <w:t>磅，段前段后间距设置为0。</w:t>
      </w:r>
    </w:p>
    <w:p>
      <w:pPr>
        <w:tabs>
          <w:tab w:val="left" w:pos="720"/>
        </w:tabs>
        <w:spacing w:line="580" w:lineRule="exact"/>
        <w:rPr>
          <w:rFonts w:hint="eastAsia"/>
        </w:rPr>
      </w:pPr>
    </w:p>
    <w:p>
      <w:pPr>
        <w:tabs>
          <w:tab w:val="left" w:pos="720"/>
        </w:tabs>
        <w:spacing w:line="580" w:lineRule="exac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B3EC8F"/>
    <w:multiLevelType w:val="singleLevel"/>
    <w:tmpl w:val="CCB3EC8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104F6164"/>
    <w:rsid w:val="104F6164"/>
    <w:rsid w:val="3FE1763E"/>
    <w:rsid w:val="5927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z-窗体顶端1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2022-06-01T02:20:00Z</dcterms:created>
  <dc:creator>杜佳慧</dc:creator>
  <cp:lastModifiedBy>杜佳慧</cp:lastModifiedBy>
  <dcterms:modified xsi:type="dcterms:W3CDTF">2022-06-28T05:07:21Z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449220D09E6E4BCF96FCCCE51821218A</vt:lpwstr>
  </property>
</Properties>
</file>